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ABC0" w14:textId="5B305C1F" w:rsidR="00AE053C" w:rsidRDefault="00AE053C" w:rsidP="00BC082F">
      <w:pPr>
        <w:spacing w:after="0"/>
        <w:ind w:left="-284"/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699F2" wp14:editId="691D74AF">
                <wp:simplePos x="0" y="0"/>
                <wp:positionH relativeFrom="column">
                  <wp:posOffset>-380365</wp:posOffset>
                </wp:positionH>
                <wp:positionV relativeFrom="paragraph">
                  <wp:posOffset>-460656</wp:posOffset>
                </wp:positionV>
                <wp:extent cx="9824720" cy="603250"/>
                <wp:effectExtent l="0" t="0" r="508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72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823D6" w14:textId="2F4EB6DA" w:rsidR="00AE053C" w:rsidRPr="00BC082F" w:rsidRDefault="00AE053C" w:rsidP="00AE05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082F">
                              <w:rPr>
                                <w:b/>
                                <w:bCs/>
                              </w:rPr>
                              <w:t>Cash Transaction Record Sheet</w:t>
                            </w:r>
                            <w:r w:rsidR="009C663D">
                              <w:rPr>
                                <w:b/>
                                <w:bCs/>
                              </w:rPr>
                              <w:t xml:space="preserve"> – Linsell House</w:t>
                            </w:r>
                          </w:p>
                          <w:tbl>
                            <w:tblPr>
                              <w:tblStyle w:val="PlainTable2"/>
                              <w:tblW w:w="15310" w:type="dxa"/>
                              <w:tblInd w:w="142" w:type="dxa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54"/>
                              <w:gridCol w:w="5529"/>
                              <w:gridCol w:w="3827"/>
                            </w:tblGrid>
                            <w:tr w:rsidR="00AE053C" w:rsidRPr="00BC082F" w14:paraId="417A7EA6" w14:textId="77777777" w:rsidTr="00AE053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54" w:type="dxa"/>
                                </w:tcPr>
                                <w:p w14:paraId="0C739612" w14:textId="77777777" w:rsidR="00AE053C" w:rsidRPr="00BC082F" w:rsidRDefault="00AE053C" w:rsidP="00AE053C">
                                  <w:pP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 w:rsidRPr="00BC082F"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Full Name: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4950F566" w14:textId="77777777" w:rsidR="00AE053C" w:rsidRPr="00BC082F" w:rsidRDefault="00AE053C" w:rsidP="00AE053C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 w:rsidRPr="00BC082F"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Month: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1E3211F" w14:textId="77777777" w:rsidR="00AE053C" w:rsidRPr="00BC082F" w:rsidRDefault="00AE053C" w:rsidP="00AE053C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 w:rsidRPr="00BC082F"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Receipt Code/No:</w:t>
                                  </w:r>
                                </w:p>
                              </w:tc>
                            </w:tr>
                          </w:tbl>
                          <w:p w14:paraId="13597EB9" w14:textId="77777777" w:rsidR="00AE053C" w:rsidRDefault="00AE053C" w:rsidP="00AE05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699F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9.95pt;margin-top:-36.25pt;width:773.6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" fillcolor="white [3201]" stroked="f" strokeweight=".5pt">
                <v:textbox>
                  <w:txbxContent>
                    <w:p w14:paraId="4BA823D6" w14:textId="2F4EB6DA" w:rsidR="00AE053C" w:rsidRPr="00BC082F" w:rsidRDefault="00AE053C" w:rsidP="00AE053C">
                      <w:pPr>
                        <w:rPr>
                          <w:b/>
                          <w:bCs/>
                        </w:rPr>
                      </w:pPr>
                      <w:r w:rsidRPr="00BC082F">
                        <w:rPr>
                          <w:b/>
                          <w:bCs/>
                        </w:rPr>
                        <w:t>Cash Transaction Record Sheet</w:t>
                      </w:r>
                      <w:r w:rsidR="009C663D">
                        <w:rPr>
                          <w:b/>
                          <w:bCs/>
                        </w:rPr>
                        <w:t xml:space="preserve"> – Linsell House</w:t>
                      </w:r>
                    </w:p>
                    <w:tbl>
                      <w:tblPr>
                        <w:tblStyle w:val="PlainTable2"/>
                        <w:tblW w:w="15310" w:type="dxa"/>
                        <w:tblInd w:w="142" w:type="dxa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54"/>
                        <w:gridCol w:w="5529"/>
                        <w:gridCol w:w="3827"/>
                      </w:tblGrid>
                      <w:tr w:rsidR="00AE053C" w:rsidRPr="00BC082F" w14:paraId="417A7EA6" w14:textId="77777777" w:rsidTr="00AE053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54" w:type="dxa"/>
                          </w:tcPr>
                          <w:p w14:paraId="0C739612" w14:textId="77777777" w:rsidR="00AE053C" w:rsidRPr="00BC082F" w:rsidRDefault="00AE053C" w:rsidP="00AE053C">
                            <w:pP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C082F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Full Name: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4950F566" w14:textId="77777777" w:rsidR="00AE053C" w:rsidRPr="00BC082F" w:rsidRDefault="00AE053C" w:rsidP="00AE053C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C082F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Month: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41E3211F" w14:textId="77777777" w:rsidR="00AE053C" w:rsidRPr="00BC082F" w:rsidRDefault="00AE053C" w:rsidP="00AE053C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C082F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Receipt Code/No:</w:t>
                            </w:r>
                          </w:p>
                        </w:tc>
                      </w:tr>
                    </w:tbl>
                    <w:p w14:paraId="13597EB9" w14:textId="77777777" w:rsidR="00AE053C" w:rsidRDefault="00AE053C" w:rsidP="00AE053C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530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779"/>
        <w:gridCol w:w="1560"/>
        <w:gridCol w:w="1559"/>
        <w:gridCol w:w="1984"/>
        <w:gridCol w:w="1418"/>
        <w:gridCol w:w="2126"/>
      </w:tblGrid>
      <w:tr w:rsidR="009C663D" w:rsidRPr="00B621E9" w14:paraId="2973D199" w14:textId="77777777" w:rsidTr="009C6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  <w:shd w:val="clear" w:color="auto" w:fill="638014"/>
          </w:tcPr>
          <w:p w14:paraId="601A44F5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Date</w:t>
            </w:r>
          </w:p>
        </w:tc>
        <w:tc>
          <w:tcPr>
            <w:tcW w:w="4253" w:type="dxa"/>
            <w:shd w:val="clear" w:color="auto" w:fill="638014"/>
          </w:tcPr>
          <w:p w14:paraId="6AD451F4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 xml:space="preserve">Description of </w:t>
            </w:r>
            <w:r>
              <w:rPr>
                <w:rFonts w:cs="Arial"/>
                <w:bCs/>
                <w:sz w:val="22"/>
              </w:rPr>
              <w:t>Purchase/</w:t>
            </w:r>
            <w:r w:rsidRPr="00871DBB">
              <w:rPr>
                <w:rFonts w:cs="Arial"/>
                <w:bCs/>
                <w:sz w:val="22"/>
              </w:rPr>
              <w:t>Transaction</w:t>
            </w:r>
            <w:r>
              <w:rPr>
                <w:rFonts w:cs="Arial"/>
                <w:bCs/>
                <w:sz w:val="22"/>
              </w:rPr>
              <w:t>:</w:t>
            </w:r>
          </w:p>
          <w:p w14:paraId="6E58ED82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779" w:type="dxa"/>
            <w:shd w:val="clear" w:color="auto" w:fill="638014"/>
          </w:tcPr>
          <w:p w14:paraId="649C7568" w14:textId="77777777" w:rsidR="009C663D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 xml:space="preserve">Transaction </w:t>
            </w:r>
            <w:r>
              <w:rPr>
                <w:rFonts w:cs="Arial"/>
                <w:bCs/>
                <w:sz w:val="22"/>
              </w:rPr>
              <w:t xml:space="preserve">type </w:t>
            </w:r>
          </w:p>
          <w:p w14:paraId="6151073F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(See codes)</w:t>
            </w:r>
          </w:p>
        </w:tc>
        <w:tc>
          <w:tcPr>
            <w:tcW w:w="1560" w:type="dxa"/>
            <w:shd w:val="clear" w:color="auto" w:fill="638014"/>
          </w:tcPr>
          <w:p w14:paraId="7C8FEE60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Money In</w:t>
            </w:r>
          </w:p>
        </w:tc>
        <w:tc>
          <w:tcPr>
            <w:tcW w:w="1559" w:type="dxa"/>
            <w:shd w:val="clear" w:color="auto" w:fill="638014"/>
          </w:tcPr>
          <w:p w14:paraId="38B8C7B2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Money Out</w:t>
            </w:r>
          </w:p>
          <w:p w14:paraId="23D1C405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984" w:type="dxa"/>
            <w:shd w:val="clear" w:color="auto" w:fill="638014"/>
          </w:tcPr>
          <w:p w14:paraId="4159AAD0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Balance</w:t>
            </w:r>
          </w:p>
        </w:tc>
        <w:tc>
          <w:tcPr>
            <w:tcW w:w="1418" w:type="dxa"/>
            <w:shd w:val="clear" w:color="auto" w:fill="638014"/>
          </w:tcPr>
          <w:p w14:paraId="27FAD3D7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Receipt Code/No.</w:t>
            </w:r>
          </w:p>
        </w:tc>
        <w:tc>
          <w:tcPr>
            <w:tcW w:w="2126" w:type="dxa"/>
            <w:shd w:val="clear" w:color="auto" w:fill="638014"/>
          </w:tcPr>
          <w:p w14:paraId="5C9DB69F" w14:textId="77777777" w:rsidR="009C663D" w:rsidRPr="00871DBB" w:rsidRDefault="009C663D" w:rsidP="009C663D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Signed by Staff</w:t>
            </w:r>
          </w:p>
        </w:tc>
      </w:tr>
      <w:tr w:rsidR="009C663D" w:rsidRPr="00B621E9" w14:paraId="1E5A14E8" w14:textId="77777777" w:rsidTr="009C663D">
        <w:trPr>
          <w:trHeight w:val="425"/>
        </w:trPr>
        <w:tc>
          <w:tcPr>
            <w:tcW w:w="851" w:type="dxa"/>
          </w:tcPr>
          <w:p w14:paraId="5B3C9A45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3EF7320B" w14:textId="77777777" w:rsidR="009C663D" w:rsidRPr="00C44359" w:rsidRDefault="009C663D" w:rsidP="009C663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shd w:val="clear" w:color="auto" w:fill="auto"/>
          </w:tcPr>
          <w:p w14:paraId="2C4795D5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14BCAF1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  <w:shd w:val="clear" w:color="auto" w:fill="auto"/>
          </w:tcPr>
          <w:p w14:paraId="63B57317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  <w:shd w:val="clear" w:color="auto" w:fill="auto"/>
          </w:tcPr>
          <w:p w14:paraId="430D16A4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  <w:shd w:val="clear" w:color="auto" w:fill="auto"/>
          </w:tcPr>
          <w:p w14:paraId="682A70E3" w14:textId="77777777" w:rsidR="009C663D" w:rsidRPr="0083061C" w:rsidRDefault="009C663D" w:rsidP="009C663D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2126" w:type="dxa"/>
          </w:tcPr>
          <w:p w14:paraId="3F39901A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2629A825" w14:textId="77777777" w:rsidTr="009C663D">
        <w:trPr>
          <w:trHeight w:val="425"/>
        </w:trPr>
        <w:tc>
          <w:tcPr>
            <w:tcW w:w="851" w:type="dxa"/>
          </w:tcPr>
          <w:p w14:paraId="00E0CB7F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4AEB77FD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1779" w:type="dxa"/>
          </w:tcPr>
          <w:p w14:paraId="46670F3C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7AC04C6E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3E411DC9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63206B61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 xml:space="preserve">£    </w:t>
            </w:r>
          </w:p>
        </w:tc>
        <w:tc>
          <w:tcPr>
            <w:tcW w:w="1418" w:type="dxa"/>
          </w:tcPr>
          <w:p w14:paraId="6DC44D64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1ED9D769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7E131F9F" w14:textId="77777777" w:rsidTr="009C663D">
        <w:trPr>
          <w:trHeight w:val="425"/>
        </w:trPr>
        <w:tc>
          <w:tcPr>
            <w:tcW w:w="851" w:type="dxa"/>
          </w:tcPr>
          <w:p w14:paraId="2724547B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37C9BFA3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51C99898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3DEFEAE4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38130758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4D0D7EA1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19BFC127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6C61C6C3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60B5F0CB" w14:textId="77777777" w:rsidTr="009C663D">
        <w:trPr>
          <w:trHeight w:val="425"/>
        </w:trPr>
        <w:tc>
          <w:tcPr>
            <w:tcW w:w="851" w:type="dxa"/>
          </w:tcPr>
          <w:p w14:paraId="3EB10F79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29AB6069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2E9E729D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0F9FBC0B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7DFD9EA6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05BC5067" w14:textId="77777777" w:rsidR="009C663D" w:rsidRPr="00BC082F" w:rsidRDefault="009C663D" w:rsidP="009C663D">
            <w:pPr>
              <w:tabs>
                <w:tab w:val="center" w:pos="884"/>
              </w:tabs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  <w:r w:rsidRPr="00BC082F">
              <w:rPr>
                <w:rFonts w:cs="Arial"/>
              </w:rPr>
              <w:tab/>
            </w:r>
          </w:p>
        </w:tc>
        <w:tc>
          <w:tcPr>
            <w:tcW w:w="1418" w:type="dxa"/>
          </w:tcPr>
          <w:p w14:paraId="246529E8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8055C62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0CC98B98" w14:textId="77777777" w:rsidTr="009C663D">
        <w:trPr>
          <w:trHeight w:val="425"/>
        </w:trPr>
        <w:tc>
          <w:tcPr>
            <w:tcW w:w="851" w:type="dxa"/>
          </w:tcPr>
          <w:p w14:paraId="3EE389BE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3A280A60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2D22E23D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2E4DFE13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0118F66C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35B246B5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134F4D72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645ADC7D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237CAA9C" w14:textId="77777777" w:rsidTr="009C663D">
        <w:trPr>
          <w:trHeight w:val="425"/>
        </w:trPr>
        <w:tc>
          <w:tcPr>
            <w:tcW w:w="851" w:type="dxa"/>
          </w:tcPr>
          <w:p w14:paraId="2AFCF414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452C5D09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51F9FDD5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7E8BACDE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4F73AE58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23F43CD0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6BCDBF0B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4F26EDC6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059618D0" w14:textId="77777777" w:rsidTr="009C663D">
        <w:trPr>
          <w:trHeight w:val="425"/>
        </w:trPr>
        <w:tc>
          <w:tcPr>
            <w:tcW w:w="851" w:type="dxa"/>
          </w:tcPr>
          <w:p w14:paraId="00A9E8CF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11550147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051EBD7D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07582856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5C1024C0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725EB01A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3596CF94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75A63D99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2DC6FD09" w14:textId="77777777" w:rsidTr="009C663D">
        <w:trPr>
          <w:trHeight w:val="425"/>
        </w:trPr>
        <w:tc>
          <w:tcPr>
            <w:tcW w:w="851" w:type="dxa"/>
          </w:tcPr>
          <w:p w14:paraId="6A428B59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15E8C07B" w14:textId="77777777" w:rsidR="009C663D" w:rsidRPr="00B50542" w:rsidRDefault="009C663D" w:rsidP="009C663D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1779" w:type="dxa"/>
          </w:tcPr>
          <w:p w14:paraId="1D2CFEC9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62371F2A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77B3664C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38685BDC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1698D048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7F7B06F6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550BECBC" w14:textId="77777777" w:rsidTr="009C663D">
        <w:trPr>
          <w:trHeight w:val="425"/>
        </w:trPr>
        <w:tc>
          <w:tcPr>
            <w:tcW w:w="851" w:type="dxa"/>
          </w:tcPr>
          <w:p w14:paraId="45E60AE0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253C0D97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0BE22802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7E259982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037F06B1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3B306E85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4C0CC353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20AE2D48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5314F206" w14:textId="77777777" w:rsidTr="009C663D">
        <w:trPr>
          <w:trHeight w:val="425"/>
        </w:trPr>
        <w:tc>
          <w:tcPr>
            <w:tcW w:w="851" w:type="dxa"/>
          </w:tcPr>
          <w:p w14:paraId="4585D05F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3997B1D1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0B8D6895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4AF1E4CF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3CE3BA62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07720BA2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3D350B03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36F43EAB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6E5C86AE" w14:textId="77777777" w:rsidTr="009C663D">
        <w:trPr>
          <w:trHeight w:val="425"/>
        </w:trPr>
        <w:tc>
          <w:tcPr>
            <w:tcW w:w="851" w:type="dxa"/>
          </w:tcPr>
          <w:p w14:paraId="6595AA17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39AB335C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77DE25B0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2058C5E7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08ACF73A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6E952A68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6B88DCC7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7C8AA803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1AF6CB96" w14:textId="77777777" w:rsidTr="009C663D">
        <w:trPr>
          <w:trHeight w:val="425"/>
        </w:trPr>
        <w:tc>
          <w:tcPr>
            <w:tcW w:w="851" w:type="dxa"/>
          </w:tcPr>
          <w:p w14:paraId="6EA7AA55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313E7917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44B824B9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67659DFA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406A78AE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4FA48486" w14:textId="77777777" w:rsidR="009C663D" w:rsidRPr="00BC082F" w:rsidRDefault="009C663D" w:rsidP="009C663D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757CF64C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601B7D8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  <w:tr w:rsidR="009C663D" w:rsidRPr="00B621E9" w14:paraId="7BDE945B" w14:textId="77777777" w:rsidTr="009C663D">
        <w:trPr>
          <w:trHeight w:val="425"/>
        </w:trPr>
        <w:tc>
          <w:tcPr>
            <w:tcW w:w="851" w:type="dxa"/>
          </w:tcPr>
          <w:p w14:paraId="08ED0579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07F7AD7B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43C6F5D7" w14:textId="77777777" w:rsidR="009C663D" w:rsidRPr="00BC082F" w:rsidRDefault="009C663D" w:rsidP="009C663D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42D20EC0" w14:textId="77777777" w:rsidR="009C663D" w:rsidRPr="00BC082F" w:rsidRDefault="009C663D" w:rsidP="009C663D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0F8CA6D5" w14:textId="77777777" w:rsidR="009C663D" w:rsidRPr="00BC082F" w:rsidRDefault="009C663D" w:rsidP="009C663D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21E8ED02" w14:textId="77777777" w:rsidR="009C663D" w:rsidRPr="00BC082F" w:rsidRDefault="009C663D" w:rsidP="009C663D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7FD91EF8" w14:textId="77777777" w:rsidR="009C663D" w:rsidRPr="00B50542" w:rsidRDefault="009C663D" w:rsidP="009C663D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4786079B" w14:textId="77777777" w:rsidR="009C663D" w:rsidRPr="00B50542" w:rsidRDefault="009C663D" w:rsidP="009C663D">
            <w:pPr>
              <w:jc w:val="center"/>
              <w:rPr>
                <w:rFonts w:cs="Arial"/>
              </w:rPr>
            </w:pPr>
          </w:p>
        </w:tc>
      </w:tr>
    </w:tbl>
    <w:p w14:paraId="27B34949" w14:textId="4D2FFF80" w:rsidR="00BC082F" w:rsidRDefault="009C663D" w:rsidP="009C663D">
      <w:pPr>
        <w:spacing w:after="0"/>
        <w:ind w:left="-284"/>
        <w:rPr>
          <w:rFonts w:cs="Arial"/>
          <w:szCs w:val="20"/>
        </w:rPr>
      </w:pPr>
      <w:r>
        <w:rPr>
          <w:rFonts w:cs="Arial"/>
          <w:szCs w:val="20"/>
        </w:rPr>
        <w:br/>
      </w:r>
      <w:r w:rsidR="00BC082F">
        <w:rPr>
          <w:rFonts w:cs="Arial"/>
          <w:szCs w:val="20"/>
        </w:rPr>
        <w:t>I have checked all transactions; cash withdrawals and receipts and I can confirm that all calculations are correct and match the corresponding bank statement.</w:t>
      </w:r>
    </w:p>
    <w:p w14:paraId="799B1725" w14:textId="4E2FC1FE" w:rsidR="00BC082F" w:rsidRDefault="00BC082F" w:rsidP="009C663D">
      <w:pPr>
        <w:spacing w:after="0"/>
        <w:ind w:left="-284"/>
        <w:rPr>
          <w:rFonts w:cs="Arial"/>
          <w:szCs w:val="20"/>
        </w:rPr>
      </w:pPr>
      <w:r w:rsidRPr="0082170A">
        <w:rPr>
          <w:rFonts w:cs="Arial"/>
          <w:szCs w:val="20"/>
        </w:rPr>
        <w:t>Manager: ____________________________________</w:t>
      </w:r>
      <w:r>
        <w:rPr>
          <w:rFonts w:cs="Arial"/>
          <w:szCs w:val="20"/>
        </w:rPr>
        <w:t>Signature</w:t>
      </w:r>
      <w:r w:rsidRPr="0082170A">
        <w:rPr>
          <w:rFonts w:cs="Arial"/>
          <w:szCs w:val="20"/>
        </w:rPr>
        <w:t>__________________________________</w:t>
      </w:r>
      <w:r>
        <w:rPr>
          <w:rFonts w:cs="Arial"/>
          <w:szCs w:val="20"/>
        </w:rPr>
        <w:t xml:space="preserve">Date Checked: </w:t>
      </w:r>
      <w:r w:rsidRPr="0082170A">
        <w:rPr>
          <w:rFonts w:cs="Arial"/>
          <w:szCs w:val="20"/>
        </w:rPr>
        <w:t>___________________</w:t>
      </w:r>
    </w:p>
    <w:p w14:paraId="371FE9A8" w14:textId="2BAAB2AF" w:rsidR="00825636" w:rsidRPr="00825636" w:rsidRDefault="00BC082F" w:rsidP="009C663D">
      <w:pPr>
        <w:spacing w:after="0"/>
        <w:ind w:left="-284"/>
      </w:pPr>
      <w:r w:rsidRPr="0082170A">
        <w:rPr>
          <w:rFonts w:cs="Arial"/>
          <w:szCs w:val="20"/>
        </w:rPr>
        <w:t>Print Na</w:t>
      </w:r>
      <w:r w:rsidR="009C663D">
        <w:rPr>
          <w:rFonts w:cs="Arial"/>
          <w:szCs w:val="20"/>
        </w:rPr>
        <w:t>me</w:t>
      </w:r>
    </w:p>
    <w:sectPr w:rsidR="00825636" w:rsidRPr="00825636" w:rsidSect="009C663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843" w:bottom="110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5B6A" w14:textId="77777777" w:rsidR="004306DB" w:rsidRDefault="004306DB">
      <w:r>
        <w:separator/>
      </w:r>
    </w:p>
  </w:endnote>
  <w:endnote w:type="continuationSeparator" w:id="0">
    <w:p w14:paraId="5E242773" w14:textId="77777777" w:rsidR="004306DB" w:rsidRDefault="0043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77EB" w14:textId="2912F5FF" w:rsidR="00825636" w:rsidRDefault="00825636">
    <w:pPr>
      <w:pStyle w:val="Footer"/>
      <w:rPr>
        <w:rFonts w:ascii="Arial" w:hAnsi="Arial" w:cs="Arial"/>
        <w:sz w:val="20"/>
        <w:szCs w:val="20"/>
      </w:rPr>
    </w:pPr>
    <w:r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22AE93" wp14:editId="5C2FF2A2">
              <wp:simplePos x="0" y="0"/>
              <wp:positionH relativeFrom="margin">
                <wp:posOffset>66675</wp:posOffset>
              </wp:positionH>
              <wp:positionV relativeFrom="paragraph">
                <wp:posOffset>92075</wp:posOffset>
              </wp:positionV>
              <wp:extent cx="6571615" cy="0"/>
              <wp:effectExtent l="19050" t="19050" r="19685" b="3810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1615" cy="0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82C06" id="Line 3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25pt,7.25pt" to="522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" strokecolor="#8cc63f" strokeweight="5pt">
              <v:stroke dashstyle="1 1" endcap="round"/>
              <w10:wrap anchorx="margin"/>
            </v:line>
          </w:pict>
        </mc:Fallback>
      </mc:AlternateContent>
    </w:r>
  </w:p>
  <w:p w14:paraId="14B856AA" w14:textId="666865A5" w:rsidR="009A1B2D" w:rsidRPr="00825636" w:rsidRDefault="00851FF4">
    <w:pPr>
      <w:pStyle w:val="Footer"/>
      <w:rPr>
        <w:rFonts w:ascii="Arial" w:hAnsi="Arial" w:cs="Arial"/>
        <w:color w:val="4A3A3C"/>
        <w:sz w:val="20"/>
        <w:szCs w:val="20"/>
      </w:rPr>
    </w:pPr>
    <w:r>
      <w:rPr>
        <w:rFonts w:ascii="Arial" w:hAnsi="Arial" w:cs="Arial"/>
        <w:noProof/>
        <w:color w:val="4A3A3C"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E105E2E" wp14:editId="24B98FEA">
              <wp:simplePos x="0" y="0"/>
              <wp:positionH relativeFrom="column">
                <wp:posOffset>3331210</wp:posOffset>
              </wp:positionH>
              <wp:positionV relativeFrom="paragraph">
                <wp:posOffset>41275</wp:posOffset>
              </wp:positionV>
              <wp:extent cx="3609975" cy="6191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AEBFC1" w14:textId="7D5B4A7C" w:rsidR="00851FF4" w:rsidRPr="00851FF4" w:rsidRDefault="00851FF4" w:rsidP="00851FF4">
                          <w:pPr>
                            <w:pStyle w:val="ListParagraph"/>
                            <w:tabs>
                              <w:tab w:val="left" w:pos="993"/>
                            </w:tabs>
                            <w:ind w:left="0"/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Drafted: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K.Harding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2 Aug 2021</w:t>
                          </w:r>
                        </w:p>
                        <w:p w14:paraId="19FF12C7" w14:textId="2E3EC119" w:rsidR="00851FF4" w:rsidRPr="00851FF4" w:rsidRDefault="00851FF4" w:rsidP="00851FF4">
                          <w:pPr>
                            <w:tabs>
                              <w:tab w:val="left" w:pos="993"/>
                            </w:tabs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Updated:    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K.Harding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14 Sept 2021</w:t>
                          </w:r>
                        </w:p>
                        <w:p w14:paraId="42C846E6" w14:textId="305EAC12" w:rsidR="00851FF4" w:rsidRPr="00851FF4" w:rsidRDefault="00851FF4" w:rsidP="00851FF4">
                          <w:pPr>
                            <w:tabs>
                              <w:tab w:val="left" w:pos="993"/>
                              <w:tab w:val="left" w:pos="3828"/>
                            </w:tabs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Reviewed: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Senior Finance Business Partner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November 2021</w:t>
                          </w:r>
                        </w:p>
                        <w:p w14:paraId="69801097" w14:textId="77777777" w:rsidR="00851FF4" w:rsidRPr="0031753B" w:rsidRDefault="00851FF4" w:rsidP="00851FF4">
                          <w:pPr>
                            <w:pStyle w:val="ListParagraph"/>
                            <w:ind w:left="780"/>
                            <w:rPr>
                              <w:rFonts w:ascii="Arial" w:hAnsi="Arial" w:cs="Arial"/>
                            </w:rPr>
                          </w:pPr>
                        </w:p>
                        <w:p w14:paraId="710968D0" w14:textId="77777777" w:rsidR="00851FF4" w:rsidRPr="0031753B" w:rsidRDefault="00851FF4" w:rsidP="00851FF4">
                          <w:pPr>
                            <w:pStyle w:val="ListParagraph"/>
                            <w:ind w:left="780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1753B">
                            <w:rPr>
                              <w:rFonts w:ascii="Arial" w:hAnsi="Arial" w:cs="Arial"/>
                            </w:rPr>
                            <w:t xml:space="preserve">Guidance approved by: </w:t>
                          </w:r>
                        </w:p>
                        <w:p w14:paraId="63D86ED7" w14:textId="77777777" w:rsidR="00851FF4" w:rsidRDefault="00851FF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05E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2.3pt;margin-top:3.25pt;width:284.25pt;height:4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" fillcolor="white [3201]" stroked="f" strokeweight=".5pt">
              <v:textbox>
                <w:txbxContent>
                  <w:p w14:paraId="1BAEBFC1" w14:textId="7D5B4A7C" w:rsidR="00851FF4" w:rsidRPr="00851FF4" w:rsidRDefault="00851FF4" w:rsidP="00851FF4">
                    <w:pPr>
                      <w:pStyle w:val="ListParagraph"/>
                      <w:tabs>
                        <w:tab w:val="left" w:pos="993"/>
                      </w:tabs>
                      <w:ind w:left="0"/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</w:pP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Drafted: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K.Harding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2 Aug 2021</w:t>
                    </w:r>
                  </w:p>
                  <w:p w14:paraId="19FF12C7" w14:textId="2E3EC119" w:rsidR="00851FF4" w:rsidRPr="00851FF4" w:rsidRDefault="00851FF4" w:rsidP="00851FF4">
                    <w:pPr>
                      <w:tabs>
                        <w:tab w:val="left" w:pos="993"/>
                      </w:tabs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 xml:space="preserve">Updated:    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K.Harding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14 Sept 2021</w:t>
                    </w:r>
                  </w:p>
                  <w:p w14:paraId="42C846E6" w14:textId="305EAC12" w:rsidR="00851FF4" w:rsidRPr="00851FF4" w:rsidRDefault="00851FF4" w:rsidP="00851FF4">
                    <w:pPr>
                      <w:tabs>
                        <w:tab w:val="left" w:pos="993"/>
                        <w:tab w:val="left" w:pos="3828"/>
                      </w:tabs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Reviewed: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Senior Finance Business Partner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November 2021</w:t>
                    </w:r>
                  </w:p>
                  <w:p w14:paraId="69801097" w14:textId="77777777" w:rsidR="00851FF4" w:rsidRPr="0031753B" w:rsidRDefault="00851FF4" w:rsidP="00851FF4">
                    <w:pPr>
                      <w:pStyle w:val="ListParagraph"/>
                      <w:ind w:left="780"/>
                      <w:rPr>
                        <w:rFonts w:ascii="Arial" w:hAnsi="Arial" w:cs="Arial"/>
                      </w:rPr>
                    </w:pPr>
                  </w:p>
                  <w:p w14:paraId="710968D0" w14:textId="77777777" w:rsidR="00851FF4" w:rsidRPr="0031753B" w:rsidRDefault="00851FF4" w:rsidP="00851FF4">
                    <w:pPr>
                      <w:pStyle w:val="ListParagraph"/>
                      <w:ind w:left="780"/>
                      <w:rPr>
                        <w:rFonts w:ascii="Arial" w:hAnsi="Arial" w:cs="Arial"/>
                        <w:b/>
                        <w:bCs/>
                      </w:rPr>
                    </w:pPr>
                    <w:r w:rsidRPr="0031753B">
                      <w:rPr>
                        <w:rFonts w:ascii="Arial" w:hAnsi="Arial" w:cs="Arial"/>
                      </w:rPr>
                      <w:t xml:space="preserve">Guidance approved by: </w:t>
                    </w:r>
                  </w:p>
                  <w:p w14:paraId="63D86ED7" w14:textId="77777777" w:rsidR="00851FF4" w:rsidRDefault="00851FF4"/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4A3A3C"/>
        <w:sz w:val="20"/>
        <w:szCs w:val="20"/>
      </w:rPr>
      <w:t>Linsell House</w:t>
    </w:r>
  </w:p>
  <w:p w14:paraId="28F86D2D" w14:textId="7E04C527" w:rsidR="00EB44E7" w:rsidRPr="00825636" w:rsidRDefault="00CF0DFF">
    <w:pPr>
      <w:pStyle w:val="Footer"/>
      <w:rPr>
        <w:rFonts w:ascii="Arial" w:hAnsi="Arial" w:cs="Arial"/>
        <w:color w:val="4A3A3C"/>
        <w:sz w:val="20"/>
        <w:szCs w:val="20"/>
      </w:rPr>
    </w:pPr>
    <w:r w:rsidRPr="00825636">
      <w:rPr>
        <w:rFonts w:ascii="Arial" w:hAnsi="Arial" w:cs="Arial"/>
        <w:color w:val="4A3A3C"/>
        <w:sz w:val="20"/>
        <w:szCs w:val="20"/>
      </w:rPr>
      <w:t>Finance Guidelines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D437" w14:textId="27E7156B" w:rsidR="004573CE" w:rsidRDefault="004573CE">
    <w:pPr>
      <w:pStyle w:val="Footer"/>
    </w:pPr>
    <w:r>
      <w:rPr>
        <w:rFonts w:ascii="Georgia" w:hAnsi="Georgia" w:cs="Arial"/>
        <w:b/>
        <w:noProof/>
        <w:color w:val="4A3A3C"/>
      </w:rPr>
      <w:drawing>
        <wp:anchor distT="0" distB="0" distL="114300" distR="114300" simplePos="0" relativeHeight="251667968" behindDoc="0" locked="0" layoutInCell="1" allowOverlap="1" wp14:anchorId="6CC5BC6F" wp14:editId="6365BBD4">
          <wp:simplePos x="0" y="0"/>
          <wp:positionH relativeFrom="rightMargin">
            <wp:align>left</wp:align>
          </wp:positionH>
          <wp:positionV relativeFrom="paragraph">
            <wp:posOffset>-271780</wp:posOffset>
          </wp:positionV>
          <wp:extent cx="749731" cy="749731"/>
          <wp:effectExtent l="0" t="0" r="0" b="0"/>
          <wp:wrapNone/>
          <wp:docPr id="173605946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31" cy="749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38E2" w14:textId="77777777" w:rsidR="004306DB" w:rsidRDefault="004306DB">
      <w:r>
        <w:separator/>
      </w:r>
    </w:p>
  </w:footnote>
  <w:footnote w:type="continuationSeparator" w:id="0">
    <w:p w14:paraId="635F5D0C" w14:textId="77777777" w:rsidR="004306DB" w:rsidRDefault="0043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961E" w14:textId="13A4CDF0" w:rsidR="00593B45" w:rsidRDefault="00CF0DFF">
    <w:pPr>
      <w:pStyle w:val="Header"/>
    </w:pPr>
    <w:r>
      <w:t xml:space="preserve">Appendix </w:t>
    </w:r>
    <w:r w:rsidR="00851FF4">
      <w:t>2</w:t>
    </w:r>
    <w: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DDF5" w14:textId="222606FE" w:rsidR="009E2347" w:rsidRDefault="00AE053C" w:rsidP="009E2347">
    <w:pPr>
      <w:pStyle w:val="Header"/>
    </w:pPr>
    <w:r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3E512EF" wp14:editId="0D236A77">
              <wp:simplePos x="0" y="0"/>
              <wp:positionH relativeFrom="margin">
                <wp:posOffset>24130</wp:posOffset>
              </wp:positionH>
              <wp:positionV relativeFrom="paragraph">
                <wp:posOffset>21741130</wp:posOffset>
              </wp:positionV>
              <wp:extent cx="6343650" cy="28575"/>
              <wp:effectExtent l="19050" t="19050" r="38100" b="47625"/>
              <wp:wrapNone/>
              <wp:docPr id="10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43650" cy="28575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D21F0" id="Line 3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9pt,1711.9pt" to="501.4pt,1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" strokecolor="#8cc63f" strokeweight="5pt">
              <v:stroke dashstyle="1 1" endcap="round"/>
              <w10:wrap anchorx="margin"/>
            </v:line>
          </w:pict>
        </mc:Fallback>
      </mc:AlternateContent>
    </w:r>
    <w:r w:rsidR="009E2347"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95DCEA" wp14:editId="5848DFD6">
              <wp:simplePos x="0" y="0"/>
              <wp:positionH relativeFrom="margin">
                <wp:align>left</wp:align>
              </wp:positionH>
              <wp:positionV relativeFrom="paragraph">
                <wp:posOffset>364489</wp:posOffset>
              </wp:positionV>
              <wp:extent cx="4819650" cy="9525"/>
              <wp:effectExtent l="19050" t="19050" r="38100" b="4762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19650" cy="9525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F1528" id="Line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8.7pt" to="379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" strokecolor="#8cc63f" strokeweight="5pt">
              <v:stroke dashstyle="1 1" endcap="round"/>
              <w10:wrap anchorx="margin"/>
            </v:line>
          </w:pict>
        </mc:Fallback>
      </mc:AlternateContent>
    </w:r>
  </w:p>
  <w:p w14:paraId="4A6DB450" w14:textId="50260AC6" w:rsidR="009E2347" w:rsidRDefault="009E2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C2F79"/>
    <w:multiLevelType w:val="hybridMultilevel"/>
    <w:tmpl w:val="44BEA76A"/>
    <w:lvl w:ilvl="0" w:tplc="CF6A8D8A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8CC63F"/>
      </w:rPr>
    </w:lvl>
    <w:lvl w:ilvl="1" w:tplc="08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7A0727DD"/>
    <w:multiLevelType w:val="hybridMultilevel"/>
    <w:tmpl w:val="AE7096EA"/>
    <w:lvl w:ilvl="0" w:tplc="154EB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404040" w:themeColor="text1" w:themeTint="BF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934150">
    <w:abstractNumId w:val="0"/>
  </w:num>
  <w:num w:numId="2" w16cid:durableId="71624445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7B"/>
    <w:rsid w:val="00014F0A"/>
    <w:rsid w:val="00032861"/>
    <w:rsid w:val="00060551"/>
    <w:rsid w:val="00062FA5"/>
    <w:rsid w:val="00063757"/>
    <w:rsid w:val="00071321"/>
    <w:rsid w:val="00085ACA"/>
    <w:rsid w:val="000D273C"/>
    <w:rsid w:val="000E74C8"/>
    <w:rsid w:val="000F2CDA"/>
    <w:rsid w:val="0013545F"/>
    <w:rsid w:val="00140AC2"/>
    <w:rsid w:val="00154B41"/>
    <w:rsid w:val="00160E9B"/>
    <w:rsid w:val="00180C93"/>
    <w:rsid w:val="001D41F7"/>
    <w:rsid w:val="001E27E0"/>
    <w:rsid w:val="001F3FB9"/>
    <w:rsid w:val="00222998"/>
    <w:rsid w:val="002A4716"/>
    <w:rsid w:val="002D3B70"/>
    <w:rsid w:val="00303D61"/>
    <w:rsid w:val="00313527"/>
    <w:rsid w:val="00343B32"/>
    <w:rsid w:val="0035715A"/>
    <w:rsid w:val="00357991"/>
    <w:rsid w:val="003872DE"/>
    <w:rsid w:val="003A7849"/>
    <w:rsid w:val="003F2042"/>
    <w:rsid w:val="003F45EB"/>
    <w:rsid w:val="00412945"/>
    <w:rsid w:val="004249E6"/>
    <w:rsid w:val="004306DB"/>
    <w:rsid w:val="00451D5A"/>
    <w:rsid w:val="004573CE"/>
    <w:rsid w:val="00460644"/>
    <w:rsid w:val="004612AF"/>
    <w:rsid w:val="00461627"/>
    <w:rsid w:val="004B635F"/>
    <w:rsid w:val="004B6E6F"/>
    <w:rsid w:val="004C1721"/>
    <w:rsid w:val="004D1510"/>
    <w:rsid w:val="004D75EB"/>
    <w:rsid w:val="005138B8"/>
    <w:rsid w:val="0051497B"/>
    <w:rsid w:val="00526E6A"/>
    <w:rsid w:val="005405C3"/>
    <w:rsid w:val="005B405B"/>
    <w:rsid w:val="005E0C02"/>
    <w:rsid w:val="00601D7F"/>
    <w:rsid w:val="00602094"/>
    <w:rsid w:val="006345A4"/>
    <w:rsid w:val="0065299B"/>
    <w:rsid w:val="00666D97"/>
    <w:rsid w:val="006A70F2"/>
    <w:rsid w:val="006F4787"/>
    <w:rsid w:val="00737D2D"/>
    <w:rsid w:val="00792CDD"/>
    <w:rsid w:val="007C48E1"/>
    <w:rsid w:val="007C4AC3"/>
    <w:rsid w:val="007E03FE"/>
    <w:rsid w:val="007E099B"/>
    <w:rsid w:val="007F18AB"/>
    <w:rsid w:val="007F695F"/>
    <w:rsid w:val="00803FDD"/>
    <w:rsid w:val="00825636"/>
    <w:rsid w:val="00834B71"/>
    <w:rsid w:val="0083562F"/>
    <w:rsid w:val="00851FF4"/>
    <w:rsid w:val="00867E06"/>
    <w:rsid w:val="00884EFE"/>
    <w:rsid w:val="0088739E"/>
    <w:rsid w:val="008879D8"/>
    <w:rsid w:val="00892DD5"/>
    <w:rsid w:val="0089572D"/>
    <w:rsid w:val="008A74F9"/>
    <w:rsid w:val="008B6408"/>
    <w:rsid w:val="008F63BA"/>
    <w:rsid w:val="00903F02"/>
    <w:rsid w:val="0091453A"/>
    <w:rsid w:val="009171D4"/>
    <w:rsid w:val="00927C52"/>
    <w:rsid w:val="0093683B"/>
    <w:rsid w:val="00943027"/>
    <w:rsid w:val="0095681B"/>
    <w:rsid w:val="00996084"/>
    <w:rsid w:val="009C663D"/>
    <w:rsid w:val="009E2347"/>
    <w:rsid w:val="009E3D1E"/>
    <w:rsid w:val="00A02FAB"/>
    <w:rsid w:val="00A15FE1"/>
    <w:rsid w:val="00A879F7"/>
    <w:rsid w:val="00AB0A47"/>
    <w:rsid w:val="00AC7389"/>
    <w:rsid w:val="00AD01FC"/>
    <w:rsid w:val="00AE053C"/>
    <w:rsid w:val="00B23363"/>
    <w:rsid w:val="00B309AD"/>
    <w:rsid w:val="00B43BAE"/>
    <w:rsid w:val="00BC082F"/>
    <w:rsid w:val="00BD32D6"/>
    <w:rsid w:val="00BE7E4C"/>
    <w:rsid w:val="00C06EF8"/>
    <w:rsid w:val="00C17843"/>
    <w:rsid w:val="00C23A3B"/>
    <w:rsid w:val="00C364C7"/>
    <w:rsid w:val="00C443DC"/>
    <w:rsid w:val="00C64025"/>
    <w:rsid w:val="00C75DBC"/>
    <w:rsid w:val="00C77576"/>
    <w:rsid w:val="00C80D2C"/>
    <w:rsid w:val="00C81C2E"/>
    <w:rsid w:val="00C86B4E"/>
    <w:rsid w:val="00C90C50"/>
    <w:rsid w:val="00C92AA5"/>
    <w:rsid w:val="00CD551C"/>
    <w:rsid w:val="00CF0DFF"/>
    <w:rsid w:val="00D025DA"/>
    <w:rsid w:val="00D14BDD"/>
    <w:rsid w:val="00D62093"/>
    <w:rsid w:val="00D75CA0"/>
    <w:rsid w:val="00DA1E6B"/>
    <w:rsid w:val="00DE2B8B"/>
    <w:rsid w:val="00DE68BC"/>
    <w:rsid w:val="00EB538C"/>
    <w:rsid w:val="00EC292A"/>
    <w:rsid w:val="00ED4CDF"/>
    <w:rsid w:val="00ED6E99"/>
    <w:rsid w:val="00EE637A"/>
    <w:rsid w:val="00EF1862"/>
    <w:rsid w:val="00F22D54"/>
    <w:rsid w:val="00F33B7A"/>
    <w:rsid w:val="00F53C23"/>
    <w:rsid w:val="00F8171C"/>
    <w:rsid w:val="00F90641"/>
    <w:rsid w:val="00FA6A88"/>
    <w:rsid w:val="00FC38B9"/>
    <w:rsid w:val="00FC4241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BAD"/>
  <w15:docId w15:val="{B96173F8-B9D6-FA49-B915-AE24BC7B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99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qFormat/>
    <w:rsid w:val="00222998"/>
    <w:pPr>
      <w:spacing w:before="60" w:after="12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C775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405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7757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69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7E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27E0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59"/>
    <w:rsid w:val="00460644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8CC63F"/>
      </w:tcPr>
    </w:tblStylePr>
  </w:style>
  <w:style w:type="paragraph" w:customStyle="1" w:styleId="MainTitle">
    <w:name w:val="Main Title"/>
    <w:basedOn w:val="Normal"/>
    <w:link w:val="MainTitleChar"/>
    <w:qFormat/>
    <w:rsid w:val="001E27E0"/>
    <w:pPr>
      <w:spacing w:after="0"/>
    </w:pPr>
    <w:rPr>
      <w:rFonts w:cs="Arial"/>
      <w:b/>
      <w:color w:val="4A3A3C"/>
      <w:sz w:val="72"/>
    </w:rPr>
  </w:style>
  <w:style w:type="paragraph" w:customStyle="1" w:styleId="Subheading">
    <w:name w:val="Sub heading"/>
    <w:basedOn w:val="Normal"/>
    <w:link w:val="SubheadingChar"/>
    <w:qFormat/>
    <w:rsid w:val="0093683B"/>
    <w:pPr>
      <w:spacing w:before="0"/>
    </w:pPr>
    <w:rPr>
      <w:rFonts w:cs="Arial"/>
      <w:color w:val="678B28"/>
      <w:sz w:val="36"/>
    </w:rPr>
  </w:style>
  <w:style w:type="character" w:customStyle="1" w:styleId="MainTitleChar">
    <w:name w:val="Main Title Char"/>
    <w:basedOn w:val="DefaultParagraphFont"/>
    <w:link w:val="MainTitle"/>
    <w:rsid w:val="001E27E0"/>
    <w:rPr>
      <w:rFonts w:asciiTheme="minorHAnsi" w:hAnsiTheme="minorHAnsi" w:cs="Arial"/>
      <w:b/>
      <w:color w:val="4A3A3C"/>
      <w:sz w:val="72"/>
      <w:szCs w:val="24"/>
    </w:rPr>
  </w:style>
  <w:style w:type="paragraph" w:customStyle="1" w:styleId="BulletPoints">
    <w:name w:val="Bullet Points"/>
    <w:basedOn w:val="Normal"/>
    <w:link w:val="BulletPointsChar"/>
    <w:qFormat/>
    <w:rsid w:val="0093683B"/>
  </w:style>
  <w:style w:type="character" w:customStyle="1" w:styleId="SubheadingChar">
    <w:name w:val="Sub heading Char"/>
    <w:basedOn w:val="DefaultParagraphFont"/>
    <w:link w:val="Subheading"/>
    <w:rsid w:val="0093683B"/>
    <w:rPr>
      <w:rFonts w:asciiTheme="minorHAnsi" w:hAnsiTheme="minorHAnsi" w:cs="Arial"/>
      <w:b w:val="0"/>
      <w:color w:val="678B28"/>
      <w:sz w:val="36"/>
      <w:szCs w:val="24"/>
    </w:rPr>
  </w:style>
  <w:style w:type="character" w:customStyle="1" w:styleId="BulletPointsChar">
    <w:name w:val="Bullet Points Char"/>
    <w:basedOn w:val="DefaultParagraphFont"/>
    <w:link w:val="BulletPoints"/>
    <w:rsid w:val="0093683B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171D4"/>
    <w:pPr>
      <w:spacing w:before="0" w:after="0"/>
      <w:ind w:left="720"/>
      <w:contextualSpacing/>
    </w:pPr>
    <w:rPr>
      <w:rFonts w:eastAsiaTheme="minorHAnsi" w:cstheme="minorBidi"/>
      <w:lang w:eastAsia="en-US"/>
    </w:rPr>
  </w:style>
  <w:style w:type="character" w:styleId="Hyperlink">
    <w:name w:val="Hyperlink"/>
    <w:basedOn w:val="DefaultParagraphFont"/>
    <w:unhideWhenUsed/>
    <w:rsid w:val="00DA1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DA1E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0C50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semiHidden/>
    <w:unhideWhenUsed/>
    <w:rsid w:val="00CD55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55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551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5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551C"/>
    <w:rPr>
      <w:rFonts w:asciiTheme="minorHAnsi" w:hAnsiTheme="minorHAns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D55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551C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7F695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7F695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3BAE"/>
    <w:pPr>
      <w:tabs>
        <w:tab w:val="center" w:pos="4680"/>
        <w:tab w:val="right" w:pos="9360"/>
      </w:tabs>
      <w:spacing w:before="0" w:after="0"/>
    </w:pPr>
    <w:rPr>
      <w:rFonts w:eastAsiaTheme="minorEastAsia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3BAE"/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92CDD"/>
    <w:rPr>
      <w:rFonts w:asciiTheme="minorHAnsi" w:hAnsiTheme="minorHAnsi"/>
      <w:sz w:val="24"/>
      <w:szCs w:val="24"/>
    </w:rPr>
  </w:style>
  <w:style w:type="paragraph" w:styleId="BodyText">
    <w:name w:val="Body Text"/>
    <w:basedOn w:val="Normal"/>
    <w:link w:val="BodyTextChar"/>
    <w:uiPriority w:val="5"/>
    <w:qFormat/>
    <w:rsid w:val="00BC082F"/>
    <w:pPr>
      <w:spacing w:before="40" w:line="276" w:lineRule="auto"/>
    </w:pPr>
    <w:rPr>
      <w:rFonts w:eastAsiaTheme="minorEastAsia" w:cstheme="minorBidi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5"/>
    <w:rsid w:val="00BC082F"/>
    <w:rPr>
      <w:rFonts w:asciiTheme="minorHAnsi" w:eastAsiaTheme="minorEastAsia" w:hAnsiTheme="minorHAnsi" w:cstheme="minorBidi"/>
      <w:sz w:val="18"/>
      <w:szCs w:val="18"/>
      <w:lang w:val="en-US" w:eastAsia="en-US"/>
    </w:rPr>
  </w:style>
  <w:style w:type="paragraph" w:customStyle="1" w:styleId="Month">
    <w:name w:val="Month"/>
    <w:basedOn w:val="Normal"/>
    <w:uiPriority w:val="1"/>
    <w:unhideWhenUsed/>
    <w:qFormat/>
    <w:rsid w:val="00BC082F"/>
    <w:pPr>
      <w:spacing w:before="0" w:after="0"/>
    </w:pPr>
    <w:rPr>
      <w:rFonts w:asciiTheme="majorHAnsi" w:eastAsiaTheme="majorEastAsia" w:hAnsiTheme="majorHAnsi" w:cstheme="minorBidi"/>
      <w:color w:val="FFFFFF" w:themeColor="background1"/>
      <w:sz w:val="120"/>
      <w:szCs w:val="120"/>
      <w:lang w:val="en-US" w:eastAsia="en-US"/>
    </w:rPr>
  </w:style>
  <w:style w:type="paragraph" w:customStyle="1" w:styleId="Year">
    <w:name w:val="Year"/>
    <w:basedOn w:val="Normal"/>
    <w:uiPriority w:val="2"/>
    <w:qFormat/>
    <w:rsid w:val="00BC082F"/>
    <w:pPr>
      <w:spacing w:before="0"/>
      <w:jc w:val="right"/>
    </w:pPr>
    <w:rPr>
      <w:rFonts w:asciiTheme="majorHAnsi" w:eastAsiaTheme="majorEastAsia" w:hAnsiTheme="majorHAnsi" w:cstheme="minorBidi"/>
      <w:color w:val="FFFFFF" w:themeColor="background1"/>
      <w:sz w:val="64"/>
      <w:szCs w:val="64"/>
      <w:lang w:val="en-US" w:eastAsia="en-US"/>
    </w:rPr>
  </w:style>
  <w:style w:type="paragraph" w:styleId="Subtitle">
    <w:name w:val="Subtitle"/>
    <w:basedOn w:val="Normal"/>
    <w:link w:val="SubtitleChar"/>
    <w:uiPriority w:val="3"/>
    <w:unhideWhenUsed/>
    <w:qFormat/>
    <w:rsid w:val="00BC082F"/>
    <w:pPr>
      <w:spacing w:before="120"/>
    </w:pPr>
    <w:rPr>
      <w:rFonts w:eastAsiaTheme="minorEastAsia" w:cstheme="minorBidi"/>
      <w:b/>
      <w:color w:val="FFFFFF" w:themeColor="background1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3"/>
    <w:rsid w:val="00BC082F"/>
    <w:rPr>
      <w:rFonts w:asciiTheme="minorHAnsi" w:eastAsiaTheme="minorEastAsia" w:hAnsiTheme="minorHAnsi" w:cstheme="minorBidi"/>
      <w:b/>
      <w:color w:val="FFFFFF" w:themeColor="background1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4"/>
    <w:qFormat/>
    <w:rsid w:val="00BC082F"/>
    <w:pPr>
      <w:spacing w:before="240"/>
    </w:pPr>
    <w:rPr>
      <w:rFonts w:asciiTheme="majorHAnsi" w:eastAsiaTheme="majorEastAsia" w:hAnsiTheme="majorHAnsi" w:cstheme="majorBidi"/>
      <w:color w:val="244061" w:themeColor="accent1" w:themeShade="80"/>
      <w:spacing w:val="5"/>
      <w:kern w:val="28"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4"/>
    <w:rsid w:val="00BC082F"/>
    <w:rPr>
      <w:rFonts w:asciiTheme="majorHAnsi" w:eastAsiaTheme="majorEastAsia" w:hAnsiTheme="majorHAnsi" w:cstheme="majorBidi"/>
      <w:color w:val="244061" w:themeColor="accent1" w:themeShade="80"/>
      <w:spacing w:val="5"/>
      <w:kern w:val="28"/>
      <w:sz w:val="40"/>
      <w:szCs w:val="40"/>
      <w:lang w:val="en-US" w:eastAsia="en-US"/>
    </w:rPr>
  </w:style>
  <w:style w:type="paragraph" w:customStyle="1" w:styleId="Days">
    <w:name w:val="Days"/>
    <w:basedOn w:val="Normal"/>
    <w:uiPriority w:val="6"/>
    <w:qFormat/>
    <w:rsid w:val="00BC082F"/>
    <w:pPr>
      <w:spacing w:before="40" w:after="40"/>
      <w:jc w:val="center"/>
    </w:pPr>
    <w:rPr>
      <w:rFonts w:eastAsiaTheme="minorEastAsia" w:cstheme="minorBidi"/>
      <w:color w:val="595959" w:themeColor="text1" w:themeTint="A6"/>
      <w:sz w:val="18"/>
      <w:lang w:val="en-US" w:eastAsia="en-US"/>
    </w:rPr>
  </w:style>
  <w:style w:type="table" w:customStyle="1" w:styleId="TableCalendar">
    <w:name w:val="Table Calendar"/>
    <w:basedOn w:val="TableNormal"/>
    <w:rsid w:val="00BC082F"/>
    <w:pPr>
      <w:spacing w:before="40" w:after="40"/>
    </w:pPr>
    <w:rPr>
      <w:rFonts w:asciiTheme="minorHAnsi" w:eastAsiaTheme="minorEastAsia" w:hAnsiTheme="minorHAnsi" w:cstheme="minorBidi"/>
      <w:sz w:val="18"/>
      <w:szCs w:val="18"/>
      <w:lang w:val="en-US" w:eastAsia="en-US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rsid w:val="00BC082F"/>
    <w:pPr>
      <w:spacing w:before="0" w:after="0"/>
      <w:jc w:val="right"/>
    </w:pPr>
    <w:rPr>
      <w:rFonts w:eastAsiaTheme="minorEastAsia" w:cstheme="minorBidi"/>
      <w:color w:val="7F7F7F" w:themeColor="text1" w:themeTint="80"/>
      <w:sz w:val="18"/>
      <w:szCs w:val="18"/>
      <w:lang w:val="en-US" w:eastAsia="en-US"/>
    </w:rPr>
  </w:style>
  <w:style w:type="table" w:styleId="PlainTable4">
    <w:name w:val="Plain Table 4"/>
    <w:basedOn w:val="TableNormal"/>
    <w:uiPriority w:val="99"/>
    <w:rsid w:val="00BC082F"/>
    <w:pPr>
      <w:spacing w:before="40"/>
    </w:pPr>
    <w:rPr>
      <w:rFonts w:asciiTheme="minorHAnsi" w:eastAsiaTheme="minorEastAsia" w:hAnsiTheme="minorHAnsi" w:cstheme="minorBidi"/>
      <w:sz w:val="18"/>
      <w:szCs w:val="18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C08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BC08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7258-ABC1-4540-B460-C485F1FF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Oldham</dc:creator>
  <cp:keywords/>
  <dc:description/>
  <cp:lastModifiedBy>Caroline Tate</cp:lastModifiedBy>
  <cp:revision>3</cp:revision>
  <cp:lastPrinted>2021-11-30T12:41:00Z</cp:lastPrinted>
  <dcterms:created xsi:type="dcterms:W3CDTF">2023-08-10T11:02:00Z</dcterms:created>
  <dcterms:modified xsi:type="dcterms:W3CDTF">2023-08-10T14:10:00Z</dcterms:modified>
  <cp:category/>
</cp:coreProperties>
</file>